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6394"/>
      </w:tblGrid>
      <w:tr w:rsidR="00155AAF" w14:paraId="35EBE15F" w14:textId="77777777">
        <w:trPr>
          <w:trHeight w:val="3036"/>
        </w:trPr>
        <w:tc>
          <w:tcPr>
            <w:tcW w:w="3463" w:type="dxa"/>
          </w:tcPr>
          <w:p w14:paraId="037CDC52" w14:textId="77777777" w:rsidR="00155AAF" w:rsidRDefault="00000000">
            <w:pPr>
              <w:pStyle w:val="TableParagraph"/>
              <w:spacing w:before="0"/>
              <w:ind w:right="125"/>
              <w:jc w:val="right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Кратка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pacing w:val="-2"/>
                <w:w w:val="90"/>
                <w:sz w:val="28"/>
              </w:rPr>
              <w:t>биографија</w:t>
            </w:r>
          </w:p>
        </w:tc>
        <w:tc>
          <w:tcPr>
            <w:tcW w:w="6394" w:type="dxa"/>
          </w:tcPr>
          <w:p w14:paraId="681CDA34" w14:textId="1C615ADC" w:rsidR="00155AAF" w:rsidRDefault="00155AAF">
            <w:pPr>
              <w:pStyle w:val="TableParagraph"/>
              <w:spacing w:before="0"/>
              <w:ind w:left="113"/>
              <w:rPr>
                <w:rFonts w:ascii="Times New Roman"/>
                <w:sz w:val="20"/>
              </w:rPr>
            </w:pPr>
          </w:p>
        </w:tc>
      </w:tr>
      <w:tr w:rsidR="00155AAF" w14:paraId="3800020C" w14:textId="77777777">
        <w:trPr>
          <w:trHeight w:val="402"/>
        </w:trPr>
        <w:tc>
          <w:tcPr>
            <w:tcW w:w="3463" w:type="dxa"/>
          </w:tcPr>
          <w:p w14:paraId="3531C33E" w14:textId="77777777" w:rsidR="00155AAF" w:rsidRDefault="00000000">
            <w:pPr>
              <w:pStyle w:val="TableParagraph"/>
              <w:spacing w:before="110"/>
              <w:ind w:right="112"/>
              <w:jc w:val="right"/>
              <w:rPr>
                <w:b/>
              </w:rPr>
            </w:pPr>
            <w:r>
              <w:rPr>
                <w:b/>
                <w:w w:val="80"/>
              </w:rPr>
              <w:t>Лични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податоци</w:t>
            </w:r>
          </w:p>
        </w:tc>
        <w:tc>
          <w:tcPr>
            <w:tcW w:w="6394" w:type="dxa"/>
          </w:tcPr>
          <w:p w14:paraId="511BF12C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55AAF" w14:paraId="66FC8670" w14:textId="77777777">
        <w:trPr>
          <w:trHeight w:val="446"/>
        </w:trPr>
        <w:tc>
          <w:tcPr>
            <w:tcW w:w="3463" w:type="dxa"/>
          </w:tcPr>
          <w:p w14:paraId="735B50C3" w14:textId="77777777" w:rsidR="00155AAF" w:rsidRDefault="00000000">
            <w:pPr>
              <w:pStyle w:val="TableParagraph"/>
              <w:ind w:right="110"/>
              <w:jc w:val="right"/>
            </w:pPr>
            <w:r>
              <w:rPr>
                <w:w w:val="80"/>
              </w:rPr>
              <w:t>Име</w:t>
            </w:r>
            <w:r>
              <w:rPr>
                <w:spacing w:val="-11"/>
              </w:rPr>
              <w:t xml:space="preserve"> </w:t>
            </w:r>
            <w:r>
              <w:rPr>
                <w:w w:val="80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  <w:w w:val="80"/>
              </w:rPr>
              <w:t>презиме</w:t>
            </w:r>
          </w:p>
        </w:tc>
        <w:tc>
          <w:tcPr>
            <w:tcW w:w="6394" w:type="dxa"/>
          </w:tcPr>
          <w:p w14:paraId="113630D8" w14:textId="77777777" w:rsidR="00155AAF" w:rsidRDefault="00000000">
            <w:pPr>
              <w:pStyle w:val="TableParagraph"/>
              <w:ind w:left="111"/>
            </w:pPr>
            <w:r>
              <w:rPr>
                <w:w w:val="80"/>
              </w:rPr>
              <w:t>Љупчо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Зиков</w:t>
            </w:r>
          </w:p>
        </w:tc>
      </w:tr>
      <w:tr w:rsidR="00155AAF" w14:paraId="56F9A17E" w14:textId="77777777">
        <w:trPr>
          <w:trHeight w:val="424"/>
        </w:trPr>
        <w:tc>
          <w:tcPr>
            <w:tcW w:w="3463" w:type="dxa"/>
          </w:tcPr>
          <w:p w14:paraId="00BE6AD5" w14:textId="13D3B73E" w:rsidR="00155AAF" w:rsidRDefault="00155AAF">
            <w:pPr>
              <w:pStyle w:val="TableParagraph"/>
              <w:spacing w:before="155"/>
              <w:ind w:right="109"/>
              <w:jc w:val="right"/>
              <w:rPr>
                <w:sz w:val="20"/>
              </w:rPr>
            </w:pPr>
          </w:p>
        </w:tc>
        <w:tc>
          <w:tcPr>
            <w:tcW w:w="6394" w:type="dxa"/>
          </w:tcPr>
          <w:p w14:paraId="24150F53" w14:textId="5DE7772C" w:rsidR="00155AAF" w:rsidRDefault="00155AAF">
            <w:pPr>
              <w:pStyle w:val="TableParagraph"/>
              <w:spacing w:before="154"/>
              <w:ind w:left="114"/>
              <w:rPr>
                <w:sz w:val="20"/>
              </w:rPr>
            </w:pPr>
          </w:p>
        </w:tc>
      </w:tr>
      <w:tr w:rsidR="00155AAF" w14:paraId="36E1504C" w14:textId="77777777">
        <w:trPr>
          <w:trHeight w:val="309"/>
        </w:trPr>
        <w:tc>
          <w:tcPr>
            <w:tcW w:w="3463" w:type="dxa"/>
          </w:tcPr>
          <w:p w14:paraId="41B548E9" w14:textId="1D942393" w:rsidR="00155AAF" w:rsidRDefault="00155AAF">
            <w:pPr>
              <w:pStyle w:val="TableParagraph"/>
              <w:spacing w:before="40"/>
              <w:ind w:right="109"/>
              <w:jc w:val="right"/>
              <w:rPr>
                <w:sz w:val="20"/>
              </w:rPr>
            </w:pPr>
          </w:p>
        </w:tc>
        <w:tc>
          <w:tcPr>
            <w:tcW w:w="6394" w:type="dxa"/>
          </w:tcPr>
          <w:p w14:paraId="62BAE49D" w14:textId="71C494FA" w:rsidR="00155AAF" w:rsidRDefault="00155AAF">
            <w:pPr>
              <w:pStyle w:val="TableParagraph"/>
              <w:ind w:left="114"/>
              <w:rPr>
                <w:sz w:val="20"/>
              </w:rPr>
            </w:pPr>
          </w:p>
        </w:tc>
      </w:tr>
      <w:tr w:rsidR="00155AAF" w14:paraId="259CEE44" w14:textId="77777777">
        <w:trPr>
          <w:trHeight w:val="372"/>
        </w:trPr>
        <w:tc>
          <w:tcPr>
            <w:tcW w:w="3463" w:type="dxa"/>
          </w:tcPr>
          <w:p w14:paraId="7CD257B6" w14:textId="52329A8C" w:rsidR="00155AAF" w:rsidRDefault="00155AAF">
            <w:pPr>
              <w:pStyle w:val="TableParagraph"/>
              <w:spacing w:before="40"/>
              <w:ind w:right="109"/>
              <w:jc w:val="right"/>
              <w:rPr>
                <w:sz w:val="20"/>
              </w:rPr>
            </w:pPr>
          </w:p>
        </w:tc>
        <w:tc>
          <w:tcPr>
            <w:tcW w:w="6394" w:type="dxa"/>
          </w:tcPr>
          <w:p w14:paraId="2C7BD4BC" w14:textId="57256F7B" w:rsidR="00155AAF" w:rsidRDefault="00155AAF">
            <w:pPr>
              <w:pStyle w:val="TableParagraph"/>
              <w:ind w:left="114"/>
              <w:rPr>
                <w:sz w:val="20"/>
              </w:rPr>
            </w:pPr>
          </w:p>
        </w:tc>
      </w:tr>
      <w:tr w:rsidR="00155AAF" w14:paraId="761E3ADA" w14:textId="77777777">
        <w:trPr>
          <w:trHeight w:val="435"/>
        </w:trPr>
        <w:tc>
          <w:tcPr>
            <w:tcW w:w="3463" w:type="dxa"/>
          </w:tcPr>
          <w:p w14:paraId="106D6280" w14:textId="77777777" w:rsidR="00155AAF" w:rsidRDefault="00000000">
            <w:pPr>
              <w:pStyle w:val="TableParagraph"/>
              <w:spacing w:before="103"/>
              <w:ind w:right="110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Националност</w:t>
            </w:r>
          </w:p>
        </w:tc>
        <w:tc>
          <w:tcPr>
            <w:tcW w:w="6394" w:type="dxa"/>
          </w:tcPr>
          <w:p w14:paraId="4F687A07" w14:textId="77777777" w:rsidR="00155AAF" w:rsidRDefault="00000000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Македонија</w:t>
            </w:r>
          </w:p>
        </w:tc>
      </w:tr>
      <w:tr w:rsidR="00155AAF" w14:paraId="3E701C14" w14:textId="77777777">
        <w:trPr>
          <w:trHeight w:val="435"/>
        </w:trPr>
        <w:tc>
          <w:tcPr>
            <w:tcW w:w="3463" w:type="dxa"/>
          </w:tcPr>
          <w:p w14:paraId="00C4B503" w14:textId="77777777" w:rsidR="00155AAF" w:rsidRDefault="00000000">
            <w:pPr>
              <w:pStyle w:val="TableParagraph"/>
              <w:spacing w:before="103"/>
              <w:ind w:right="1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Датум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раѓање</w:t>
            </w:r>
          </w:p>
        </w:tc>
        <w:tc>
          <w:tcPr>
            <w:tcW w:w="6394" w:type="dxa"/>
          </w:tcPr>
          <w:p w14:paraId="1560D24A" w14:textId="77777777" w:rsidR="00155AAF" w:rsidRDefault="00000000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11.11.1970</w:t>
            </w:r>
          </w:p>
        </w:tc>
      </w:tr>
      <w:tr w:rsidR="00155AAF" w14:paraId="2907B470" w14:textId="77777777">
        <w:trPr>
          <w:trHeight w:val="435"/>
        </w:trPr>
        <w:tc>
          <w:tcPr>
            <w:tcW w:w="3463" w:type="dxa"/>
          </w:tcPr>
          <w:p w14:paraId="6DF1FD46" w14:textId="1E478459" w:rsidR="00155AAF" w:rsidRDefault="00155AAF">
            <w:pPr>
              <w:pStyle w:val="TableParagraph"/>
              <w:spacing w:before="102"/>
              <w:ind w:right="109"/>
              <w:jc w:val="right"/>
              <w:rPr>
                <w:sz w:val="20"/>
              </w:rPr>
            </w:pPr>
          </w:p>
        </w:tc>
        <w:tc>
          <w:tcPr>
            <w:tcW w:w="6394" w:type="dxa"/>
          </w:tcPr>
          <w:p w14:paraId="778E4C08" w14:textId="3C297A59" w:rsidR="00155AAF" w:rsidRDefault="00155AAF">
            <w:pPr>
              <w:pStyle w:val="TableParagraph"/>
              <w:spacing w:before="101"/>
              <w:ind w:left="114"/>
              <w:rPr>
                <w:sz w:val="20"/>
              </w:rPr>
            </w:pPr>
          </w:p>
        </w:tc>
      </w:tr>
      <w:tr w:rsidR="00155AAF" w14:paraId="21297966" w14:textId="77777777">
        <w:trPr>
          <w:trHeight w:val="774"/>
        </w:trPr>
        <w:tc>
          <w:tcPr>
            <w:tcW w:w="3463" w:type="dxa"/>
          </w:tcPr>
          <w:p w14:paraId="27A1E4F6" w14:textId="77777777" w:rsidR="00155AAF" w:rsidRDefault="00000000">
            <w:pPr>
              <w:pStyle w:val="TableParagraph"/>
              <w:spacing w:before="102"/>
              <w:ind w:right="111"/>
              <w:jc w:val="right"/>
              <w:rPr>
                <w:b/>
              </w:rPr>
            </w:pPr>
            <w:r>
              <w:rPr>
                <w:b/>
                <w:w w:val="80"/>
              </w:rPr>
              <w:t>Моментални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  <w:w w:val="90"/>
              </w:rPr>
              <w:t>професионални</w:t>
            </w:r>
          </w:p>
          <w:p w14:paraId="08D974A8" w14:textId="77777777" w:rsidR="00155AAF" w:rsidRDefault="00000000">
            <w:pPr>
              <w:pStyle w:val="TableParagraph"/>
              <w:spacing w:before="0"/>
              <w:ind w:right="111"/>
              <w:jc w:val="right"/>
              <w:rPr>
                <w:b/>
              </w:rPr>
            </w:pPr>
            <w:r>
              <w:rPr>
                <w:b/>
                <w:spacing w:val="-2"/>
                <w:w w:val="90"/>
              </w:rPr>
              <w:t>активности</w:t>
            </w:r>
          </w:p>
        </w:tc>
        <w:tc>
          <w:tcPr>
            <w:tcW w:w="6394" w:type="dxa"/>
          </w:tcPr>
          <w:p w14:paraId="195D08DB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55AAF" w14:paraId="43C6163C" w14:textId="77777777">
        <w:trPr>
          <w:trHeight w:val="711"/>
        </w:trPr>
        <w:tc>
          <w:tcPr>
            <w:tcW w:w="3463" w:type="dxa"/>
          </w:tcPr>
          <w:p w14:paraId="4F230E9A" w14:textId="77777777" w:rsidR="00155AAF" w:rsidRDefault="00000000">
            <w:pPr>
              <w:pStyle w:val="TableParagraph"/>
              <w:spacing w:before="164"/>
              <w:ind w:right="111"/>
              <w:jc w:val="right"/>
            </w:pPr>
            <w:r>
              <w:rPr>
                <w:w w:val="80"/>
              </w:rPr>
              <w:t>Занимање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или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позиција/работно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80"/>
              </w:rPr>
              <w:t>место</w:t>
            </w:r>
          </w:p>
        </w:tc>
        <w:tc>
          <w:tcPr>
            <w:tcW w:w="6394" w:type="dxa"/>
          </w:tcPr>
          <w:p w14:paraId="0EF40DE7" w14:textId="77777777" w:rsidR="00155AAF" w:rsidRDefault="00000000">
            <w:pPr>
              <w:pStyle w:val="TableParagraph"/>
              <w:spacing w:before="166"/>
              <w:ind w:left="114"/>
            </w:pPr>
            <w:r>
              <w:rPr>
                <w:w w:val="80"/>
              </w:rPr>
              <w:t xml:space="preserve">Директор за финансии на МЕПСО – Македонски електропреносен систем </w:t>
            </w:r>
            <w:r>
              <w:rPr>
                <w:w w:val="90"/>
              </w:rPr>
              <w:t>оператор А.Д.</w:t>
            </w:r>
          </w:p>
        </w:tc>
      </w:tr>
      <w:tr w:rsidR="00155AAF" w14:paraId="3782D79C" w14:textId="77777777">
        <w:trPr>
          <w:trHeight w:val="332"/>
        </w:trPr>
        <w:tc>
          <w:tcPr>
            <w:tcW w:w="3463" w:type="dxa"/>
          </w:tcPr>
          <w:p w14:paraId="214FC1EF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0BCFA1E7" w14:textId="77777777" w:rsidR="00155AAF" w:rsidRDefault="00000000">
            <w:pPr>
              <w:pStyle w:val="TableParagraph"/>
              <w:ind w:left="114"/>
            </w:pPr>
            <w:r>
              <w:rPr>
                <w:w w:val="80"/>
              </w:rPr>
              <w:t>Основач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Капитал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Медиа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Груп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(1999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  <w:w w:val="80"/>
              </w:rPr>
              <w:t>год.)</w:t>
            </w:r>
          </w:p>
        </w:tc>
      </w:tr>
      <w:tr w:rsidR="00155AAF" w14:paraId="0BE3B484" w14:textId="77777777">
        <w:trPr>
          <w:trHeight w:val="332"/>
        </w:trPr>
        <w:tc>
          <w:tcPr>
            <w:tcW w:w="3463" w:type="dxa"/>
          </w:tcPr>
          <w:p w14:paraId="31965A75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70190BB9" w14:textId="77777777" w:rsidR="00155AAF" w:rsidRDefault="00000000">
            <w:pPr>
              <w:pStyle w:val="TableParagraph"/>
              <w:ind w:left="114"/>
            </w:pPr>
            <w:r>
              <w:rPr>
                <w:w w:val="80"/>
              </w:rPr>
              <w:t>Директор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и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главен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уредник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неделникот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80"/>
              </w:rPr>
              <w:t>Капитал</w:t>
            </w:r>
          </w:p>
        </w:tc>
      </w:tr>
      <w:tr w:rsidR="00155AAF" w14:paraId="2702FD00" w14:textId="77777777">
        <w:trPr>
          <w:trHeight w:val="332"/>
        </w:trPr>
        <w:tc>
          <w:tcPr>
            <w:tcW w:w="3463" w:type="dxa"/>
          </w:tcPr>
          <w:p w14:paraId="3990EC9E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07D239E0" w14:textId="77777777" w:rsidR="00155AAF" w:rsidRDefault="00000000">
            <w:pPr>
              <w:pStyle w:val="TableParagraph"/>
              <w:ind w:left="114"/>
            </w:pPr>
            <w:r>
              <w:rPr>
                <w:w w:val="80"/>
              </w:rPr>
              <w:t>Колумнист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во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80"/>
              </w:rPr>
              <w:t>Капитал</w:t>
            </w:r>
          </w:p>
        </w:tc>
      </w:tr>
      <w:tr w:rsidR="00155AAF" w14:paraId="1DA19560" w14:textId="77777777">
        <w:trPr>
          <w:trHeight w:val="332"/>
        </w:trPr>
        <w:tc>
          <w:tcPr>
            <w:tcW w:w="3463" w:type="dxa"/>
          </w:tcPr>
          <w:p w14:paraId="38B0AC70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6CD40A71" w14:textId="77777777" w:rsidR="00155AAF" w:rsidRDefault="00000000">
            <w:pPr>
              <w:pStyle w:val="TableParagraph"/>
              <w:ind w:left="102"/>
            </w:pPr>
            <w:r>
              <w:rPr>
                <w:w w:val="80"/>
              </w:rPr>
              <w:t>Колумнист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во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други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македонски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странски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неделници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дневни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80"/>
              </w:rPr>
              <w:t>весници</w:t>
            </w:r>
          </w:p>
        </w:tc>
      </w:tr>
      <w:tr w:rsidR="00155AAF" w14:paraId="7A54E8CD" w14:textId="77777777">
        <w:trPr>
          <w:trHeight w:val="333"/>
        </w:trPr>
        <w:tc>
          <w:tcPr>
            <w:tcW w:w="3463" w:type="dxa"/>
          </w:tcPr>
          <w:p w14:paraId="5AEC5552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379215A3" w14:textId="77777777" w:rsidR="00155AAF" w:rsidRDefault="00000000">
            <w:pPr>
              <w:pStyle w:val="TableParagraph"/>
              <w:ind w:left="114"/>
            </w:pPr>
            <w:r>
              <w:rPr>
                <w:w w:val="80"/>
              </w:rPr>
              <w:t>Член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Бордот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Европската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Бизнис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Асоцијација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80"/>
              </w:rPr>
              <w:t>(ЕБА)</w:t>
            </w:r>
          </w:p>
        </w:tc>
      </w:tr>
      <w:tr w:rsidR="00155AAF" w14:paraId="1BA5D5E7" w14:textId="77777777">
        <w:trPr>
          <w:trHeight w:val="333"/>
        </w:trPr>
        <w:tc>
          <w:tcPr>
            <w:tcW w:w="3463" w:type="dxa"/>
          </w:tcPr>
          <w:p w14:paraId="2673F177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490338C6" w14:textId="77777777" w:rsidR="00155AAF" w:rsidRDefault="00000000">
            <w:pPr>
              <w:pStyle w:val="TableParagraph"/>
              <w:spacing w:before="40"/>
              <w:ind w:left="102"/>
            </w:pPr>
            <w:r>
              <w:rPr>
                <w:w w:val="80"/>
              </w:rPr>
              <w:t>Оснoвач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Бизнис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плус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(Балканска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медиумска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80"/>
              </w:rPr>
              <w:t>мрежа)</w:t>
            </w:r>
          </w:p>
        </w:tc>
      </w:tr>
      <w:tr w:rsidR="00155AAF" w14:paraId="20BE9329" w14:textId="77777777">
        <w:trPr>
          <w:trHeight w:val="331"/>
        </w:trPr>
        <w:tc>
          <w:tcPr>
            <w:tcW w:w="3463" w:type="dxa"/>
          </w:tcPr>
          <w:p w14:paraId="440BCDD1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13E3AF08" w14:textId="77777777" w:rsidR="00155AAF" w:rsidRDefault="00000000">
            <w:pPr>
              <w:pStyle w:val="TableParagraph"/>
              <w:ind w:left="114"/>
            </w:pPr>
            <w:r>
              <w:rPr>
                <w:w w:val="80"/>
              </w:rPr>
              <w:t>Член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Европскиот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Совет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бизнис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магазини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дневни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весници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  <w:w w:val="80"/>
              </w:rPr>
              <w:t>(ЕБП)</w:t>
            </w:r>
          </w:p>
        </w:tc>
      </w:tr>
      <w:tr w:rsidR="00155AAF" w14:paraId="5B0BF044" w14:textId="77777777">
        <w:trPr>
          <w:trHeight w:val="331"/>
        </w:trPr>
        <w:tc>
          <w:tcPr>
            <w:tcW w:w="3463" w:type="dxa"/>
          </w:tcPr>
          <w:p w14:paraId="4A2049C9" w14:textId="77777777" w:rsidR="00155AAF" w:rsidRDefault="00000000">
            <w:pPr>
              <w:pStyle w:val="TableParagraph"/>
              <w:spacing w:before="38"/>
              <w:ind w:right="111"/>
              <w:jc w:val="right"/>
              <w:rPr>
                <w:b/>
              </w:rPr>
            </w:pPr>
            <w:r>
              <w:rPr>
                <w:b/>
                <w:w w:val="80"/>
              </w:rPr>
              <w:t>Работно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  <w:w w:val="90"/>
              </w:rPr>
              <w:t>искуство</w:t>
            </w:r>
          </w:p>
        </w:tc>
        <w:tc>
          <w:tcPr>
            <w:tcW w:w="6394" w:type="dxa"/>
          </w:tcPr>
          <w:p w14:paraId="53BB7F35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55AAF" w14:paraId="2CD8B81A" w14:textId="77777777">
        <w:trPr>
          <w:trHeight w:val="586"/>
        </w:trPr>
        <w:tc>
          <w:tcPr>
            <w:tcW w:w="3463" w:type="dxa"/>
          </w:tcPr>
          <w:p w14:paraId="740D3CA3" w14:textId="77777777" w:rsidR="00155AAF" w:rsidRDefault="00000000">
            <w:pPr>
              <w:pStyle w:val="TableParagraph"/>
              <w:spacing w:before="40"/>
              <w:ind w:right="111"/>
              <w:jc w:val="right"/>
            </w:pPr>
            <w:r>
              <w:rPr>
                <w:w w:val="80"/>
              </w:rPr>
              <w:t>Занимање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или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позиција/работно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80"/>
              </w:rPr>
              <w:t>место</w:t>
            </w:r>
          </w:p>
        </w:tc>
        <w:tc>
          <w:tcPr>
            <w:tcW w:w="6394" w:type="dxa"/>
          </w:tcPr>
          <w:p w14:paraId="3ADC348C" w14:textId="77777777" w:rsidR="00155AAF" w:rsidRDefault="00000000">
            <w:pPr>
              <w:pStyle w:val="TableParagraph"/>
              <w:spacing w:before="41"/>
              <w:ind w:left="114"/>
            </w:pPr>
            <w:r>
              <w:rPr>
                <w:w w:val="80"/>
              </w:rPr>
              <w:t xml:space="preserve">Основач, директор и главен уредник на Капитал Медиа Груп, Капитал </w:t>
            </w:r>
            <w:r>
              <w:rPr>
                <w:w w:val="85"/>
              </w:rPr>
              <w:t>магазин и веб портал Капитал</w:t>
            </w:r>
          </w:p>
        </w:tc>
      </w:tr>
      <w:tr w:rsidR="00155AAF" w14:paraId="0BDB2D7A" w14:textId="77777777">
        <w:trPr>
          <w:trHeight w:val="332"/>
        </w:trPr>
        <w:tc>
          <w:tcPr>
            <w:tcW w:w="3463" w:type="dxa"/>
          </w:tcPr>
          <w:p w14:paraId="111B7DBD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66B3694A" w14:textId="77777777" w:rsidR="00155AAF" w:rsidRDefault="00000000">
            <w:pPr>
              <w:pStyle w:val="TableParagraph"/>
              <w:ind w:left="114"/>
            </w:pPr>
            <w:r>
              <w:rPr>
                <w:w w:val="80"/>
              </w:rPr>
              <w:t>Извршен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директор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главен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уредник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Алфа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80"/>
              </w:rPr>
              <w:t>Телевизија</w:t>
            </w:r>
          </w:p>
        </w:tc>
      </w:tr>
      <w:tr w:rsidR="00155AAF" w14:paraId="636780A3" w14:textId="77777777">
        <w:trPr>
          <w:trHeight w:val="332"/>
        </w:trPr>
        <w:tc>
          <w:tcPr>
            <w:tcW w:w="3463" w:type="dxa"/>
          </w:tcPr>
          <w:p w14:paraId="726C62E1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431A4F78" w14:textId="77777777" w:rsidR="00155AAF" w:rsidRDefault="00000000">
            <w:pPr>
              <w:pStyle w:val="TableParagraph"/>
              <w:ind w:left="114"/>
            </w:pPr>
            <w:r>
              <w:rPr>
                <w:w w:val="80"/>
              </w:rPr>
              <w:t>Програмски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директор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во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Македонска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Радио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80"/>
              </w:rPr>
              <w:t>Телевизија</w:t>
            </w:r>
          </w:p>
        </w:tc>
      </w:tr>
      <w:tr w:rsidR="00155AAF" w14:paraId="7A4608AD" w14:textId="77777777">
        <w:trPr>
          <w:trHeight w:val="332"/>
        </w:trPr>
        <w:tc>
          <w:tcPr>
            <w:tcW w:w="3463" w:type="dxa"/>
          </w:tcPr>
          <w:p w14:paraId="14BEE973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7B0E9A65" w14:textId="77777777" w:rsidR="00155AAF" w:rsidRDefault="00000000">
            <w:pPr>
              <w:pStyle w:val="TableParagraph"/>
              <w:ind w:left="114"/>
            </w:pPr>
            <w:r>
              <w:rPr>
                <w:w w:val="80"/>
              </w:rPr>
              <w:t>Член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Бордот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директори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во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AmCham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North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80"/>
              </w:rPr>
              <w:t>Macedonia</w:t>
            </w:r>
          </w:p>
        </w:tc>
      </w:tr>
      <w:tr w:rsidR="00155AAF" w14:paraId="55095AF7" w14:textId="77777777">
        <w:trPr>
          <w:trHeight w:val="332"/>
        </w:trPr>
        <w:tc>
          <w:tcPr>
            <w:tcW w:w="3463" w:type="dxa"/>
          </w:tcPr>
          <w:p w14:paraId="6BC7DBF1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6D4D9992" w14:textId="77777777" w:rsidR="00155AAF" w:rsidRDefault="00000000">
            <w:pPr>
              <w:pStyle w:val="TableParagraph"/>
              <w:ind w:left="114"/>
            </w:pPr>
            <w:r>
              <w:rPr>
                <w:w w:val="80"/>
              </w:rPr>
              <w:t>Член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Управниот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одбор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Стопанска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Комора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80"/>
              </w:rPr>
              <w:t>Македонија</w:t>
            </w:r>
          </w:p>
        </w:tc>
      </w:tr>
      <w:tr w:rsidR="00155AAF" w14:paraId="7E9B5AE4" w14:textId="77777777">
        <w:trPr>
          <w:trHeight w:val="292"/>
        </w:trPr>
        <w:tc>
          <w:tcPr>
            <w:tcW w:w="3463" w:type="dxa"/>
          </w:tcPr>
          <w:p w14:paraId="62F3A958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38B47939" w14:textId="77777777" w:rsidR="00155AAF" w:rsidRDefault="00000000">
            <w:pPr>
              <w:pStyle w:val="TableParagraph"/>
              <w:spacing w:line="233" w:lineRule="exact"/>
              <w:ind w:left="114"/>
            </w:pPr>
            <w:r>
              <w:rPr>
                <w:w w:val="80"/>
              </w:rPr>
              <w:t>Претседател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Националниот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совет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за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Бизнис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ангели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(УСАИД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80"/>
              </w:rPr>
              <w:t>проект)</w:t>
            </w:r>
          </w:p>
        </w:tc>
      </w:tr>
    </w:tbl>
    <w:p w14:paraId="28FADF35" w14:textId="77777777" w:rsidR="00155AAF" w:rsidRDefault="00155AAF">
      <w:pPr>
        <w:spacing w:line="233" w:lineRule="exact"/>
        <w:sectPr w:rsidR="00155AAF">
          <w:type w:val="continuous"/>
          <w:pgSz w:w="12240" w:h="15840"/>
          <w:pgMar w:top="1460" w:right="1060" w:bottom="1466" w:left="980" w:header="720" w:footer="720" w:gutter="0"/>
          <w:cols w:space="72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9"/>
      </w:tblGrid>
      <w:tr w:rsidR="00155AAF" w14:paraId="46ECFEFC" w14:textId="77777777">
        <w:trPr>
          <w:trHeight w:val="545"/>
        </w:trPr>
        <w:tc>
          <w:tcPr>
            <w:tcW w:w="9449" w:type="dxa"/>
          </w:tcPr>
          <w:p w14:paraId="3B51A9D4" w14:textId="77777777" w:rsidR="00155AAF" w:rsidRDefault="00000000">
            <w:pPr>
              <w:pStyle w:val="TableParagraph"/>
              <w:spacing w:before="0"/>
              <w:ind w:left="3055"/>
            </w:pPr>
            <w:r>
              <w:rPr>
                <w:w w:val="80"/>
              </w:rPr>
              <w:lastRenderedPageBreak/>
              <w:t xml:space="preserve">Претседател на Советот за Корпоративно управување на Република </w:t>
            </w:r>
            <w:r>
              <w:rPr>
                <w:w w:val="85"/>
              </w:rPr>
              <w:t>Македонија (УСАИД проект)</w:t>
            </w:r>
          </w:p>
        </w:tc>
      </w:tr>
      <w:tr w:rsidR="00155AAF" w14:paraId="29495FEF" w14:textId="77777777">
        <w:trPr>
          <w:trHeight w:val="332"/>
        </w:trPr>
        <w:tc>
          <w:tcPr>
            <w:tcW w:w="9449" w:type="dxa"/>
          </w:tcPr>
          <w:p w14:paraId="0CFEE2A4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>Член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Бордот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Македонскиот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Институт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за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медиуми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80"/>
              </w:rPr>
              <w:t>(МИМ)</w:t>
            </w:r>
          </w:p>
        </w:tc>
      </w:tr>
      <w:tr w:rsidR="00155AAF" w14:paraId="266AE282" w14:textId="77777777">
        <w:trPr>
          <w:trHeight w:val="332"/>
        </w:trPr>
        <w:tc>
          <w:tcPr>
            <w:tcW w:w="9449" w:type="dxa"/>
          </w:tcPr>
          <w:p w14:paraId="7EF209B2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>Член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Бордот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Асоцијација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за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печатени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80"/>
              </w:rPr>
              <w:t>медиуми</w:t>
            </w:r>
          </w:p>
        </w:tc>
      </w:tr>
      <w:tr w:rsidR="00155AAF" w14:paraId="70A24E55" w14:textId="77777777">
        <w:trPr>
          <w:trHeight w:val="332"/>
        </w:trPr>
        <w:tc>
          <w:tcPr>
            <w:tcW w:w="9449" w:type="dxa"/>
          </w:tcPr>
          <w:p w14:paraId="6D805DFB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>Национален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Координатор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w w:val="80"/>
              </w:rPr>
              <w:t>Early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Warning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Report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(Project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80"/>
              </w:rPr>
              <w:t>UNDP/UN)</w:t>
            </w:r>
          </w:p>
        </w:tc>
      </w:tr>
      <w:tr w:rsidR="00155AAF" w14:paraId="37860085" w14:textId="77777777">
        <w:trPr>
          <w:trHeight w:val="332"/>
        </w:trPr>
        <w:tc>
          <w:tcPr>
            <w:tcW w:w="9449" w:type="dxa"/>
          </w:tcPr>
          <w:p w14:paraId="1DA3FF4D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>Член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Бордот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Center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for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Institutional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Development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  <w:w w:val="80"/>
              </w:rPr>
              <w:t>CIRa</w:t>
            </w:r>
          </w:p>
        </w:tc>
      </w:tr>
      <w:tr w:rsidR="00155AAF" w14:paraId="572CB75F" w14:textId="77777777">
        <w:trPr>
          <w:trHeight w:val="332"/>
        </w:trPr>
        <w:tc>
          <w:tcPr>
            <w:tcW w:w="9449" w:type="dxa"/>
          </w:tcPr>
          <w:p w14:paraId="2ACEB619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>Потпретседател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Управниот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одбор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Баркод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80"/>
              </w:rPr>
              <w:t>Македонија</w:t>
            </w:r>
          </w:p>
        </w:tc>
      </w:tr>
      <w:tr w:rsidR="00155AAF" w14:paraId="76B6E383" w14:textId="77777777">
        <w:trPr>
          <w:trHeight w:val="584"/>
        </w:trPr>
        <w:tc>
          <w:tcPr>
            <w:tcW w:w="9449" w:type="dxa"/>
          </w:tcPr>
          <w:p w14:paraId="69838CA1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 xml:space="preserve">Автор на емисијата Клучен проблем којa третира економски прашања, </w:t>
            </w:r>
            <w:r>
              <w:rPr>
                <w:w w:val="90"/>
              </w:rPr>
              <w:t>емитувана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ТВ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Канал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</w:p>
        </w:tc>
      </w:tr>
      <w:tr w:rsidR="00155AAF" w14:paraId="64B3A5BB" w14:textId="77777777">
        <w:trPr>
          <w:trHeight w:val="837"/>
        </w:trPr>
        <w:tc>
          <w:tcPr>
            <w:tcW w:w="9449" w:type="dxa"/>
          </w:tcPr>
          <w:p w14:paraId="61430F6D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 xml:space="preserve">Уредник на економската редакција и заменик уредник на политичката </w:t>
            </w:r>
            <w:r>
              <w:rPr>
                <w:spacing w:val="-2"/>
                <w:w w:val="85"/>
              </w:rPr>
              <w:t xml:space="preserve">редакција во дневниот весник Македонија Денес и колумнист во </w:t>
            </w:r>
            <w:r>
              <w:rPr>
                <w:w w:val="90"/>
              </w:rPr>
              <w:t>неделникот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Денес</w:t>
            </w:r>
          </w:p>
        </w:tc>
      </w:tr>
      <w:tr w:rsidR="00155AAF" w14:paraId="5B75FA00" w14:textId="77777777">
        <w:trPr>
          <w:trHeight w:val="332"/>
        </w:trPr>
        <w:tc>
          <w:tcPr>
            <w:tcW w:w="9449" w:type="dxa"/>
          </w:tcPr>
          <w:p w14:paraId="5AE9EEAB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>Колумнист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во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месечникот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  <w:w w:val="80"/>
              </w:rPr>
              <w:t>Форум</w:t>
            </w:r>
          </w:p>
        </w:tc>
      </w:tr>
      <w:tr w:rsidR="00155AAF" w14:paraId="46FC005F" w14:textId="77777777">
        <w:trPr>
          <w:trHeight w:val="332"/>
        </w:trPr>
        <w:tc>
          <w:tcPr>
            <w:tcW w:w="9449" w:type="dxa"/>
          </w:tcPr>
          <w:p w14:paraId="5804B0B5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>Новинар</w:t>
            </w:r>
            <w:r>
              <w:rPr>
                <w:spacing w:val="-10"/>
              </w:rPr>
              <w:t xml:space="preserve"> </w:t>
            </w:r>
            <w:r>
              <w:rPr>
                <w:w w:val="80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уредник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економска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редакција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во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дневниот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весник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80"/>
              </w:rPr>
              <w:t>Дневник</w:t>
            </w:r>
          </w:p>
        </w:tc>
      </w:tr>
      <w:tr w:rsidR="00155AAF" w14:paraId="4119EBFB" w14:textId="77777777">
        <w:trPr>
          <w:trHeight w:val="331"/>
        </w:trPr>
        <w:tc>
          <w:tcPr>
            <w:tcW w:w="9449" w:type="dxa"/>
          </w:tcPr>
          <w:p w14:paraId="4CA71693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>Новинар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хонорарен</w:t>
            </w:r>
            <w:r>
              <w:rPr>
                <w:spacing w:val="-5"/>
              </w:rPr>
              <w:t xml:space="preserve"> </w:t>
            </w:r>
            <w:r>
              <w:rPr>
                <w:w w:val="80"/>
              </w:rPr>
              <w:t>соработник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во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Македонска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Радио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80"/>
              </w:rPr>
              <w:t>Телевизија</w:t>
            </w:r>
          </w:p>
        </w:tc>
      </w:tr>
      <w:tr w:rsidR="00155AAF" w14:paraId="0CF9EBF8" w14:textId="77777777">
        <w:trPr>
          <w:trHeight w:val="332"/>
        </w:trPr>
        <w:tc>
          <w:tcPr>
            <w:tcW w:w="9449" w:type="dxa"/>
          </w:tcPr>
          <w:p w14:paraId="1A7EC936" w14:textId="77777777" w:rsidR="00155AAF" w:rsidRDefault="00000000">
            <w:pPr>
              <w:pStyle w:val="TableParagraph"/>
              <w:spacing w:before="38"/>
              <w:ind w:left="1634"/>
              <w:rPr>
                <w:b/>
              </w:rPr>
            </w:pPr>
            <w:r>
              <w:rPr>
                <w:b/>
                <w:spacing w:val="-2"/>
                <w:w w:val="90"/>
              </w:rPr>
              <w:t>Образование</w:t>
            </w:r>
          </w:p>
        </w:tc>
      </w:tr>
      <w:tr w:rsidR="00155AAF" w14:paraId="6CD4870B" w14:textId="77777777">
        <w:trPr>
          <w:trHeight w:val="586"/>
        </w:trPr>
        <w:tc>
          <w:tcPr>
            <w:tcW w:w="9449" w:type="dxa"/>
          </w:tcPr>
          <w:p w14:paraId="6ADE4A47" w14:textId="77777777" w:rsidR="00155AAF" w:rsidRDefault="00000000">
            <w:pPr>
              <w:pStyle w:val="TableParagraph"/>
              <w:spacing w:before="40"/>
              <w:ind w:left="3055"/>
            </w:pPr>
            <w:r>
              <w:rPr>
                <w:w w:val="80"/>
              </w:rPr>
              <w:t xml:space="preserve">Магистер по Деловно право на Економски факултет при Универзитетот </w:t>
            </w:r>
            <w:r>
              <w:rPr>
                <w:w w:val="90"/>
              </w:rPr>
              <w:t>Американ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Колеџ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Скопје</w:t>
            </w:r>
          </w:p>
        </w:tc>
      </w:tr>
      <w:tr w:rsidR="00155AAF" w14:paraId="2BBCAF81" w14:textId="77777777">
        <w:trPr>
          <w:trHeight w:val="583"/>
        </w:trPr>
        <w:tc>
          <w:tcPr>
            <w:tcW w:w="9449" w:type="dxa"/>
          </w:tcPr>
          <w:p w14:paraId="304D9793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 xml:space="preserve">Дипломиран економист на Економски факултет при Универзитетот </w:t>
            </w:r>
            <w:r>
              <w:rPr>
                <w:w w:val="90"/>
              </w:rPr>
              <w:t>Американ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Колеџ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Скопје</w:t>
            </w:r>
          </w:p>
        </w:tc>
      </w:tr>
      <w:tr w:rsidR="00155AAF" w14:paraId="717DCE23" w14:textId="77777777">
        <w:trPr>
          <w:trHeight w:val="332"/>
        </w:trPr>
        <w:tc>
          <w:tcPr>
            <w:tcW w:w="9449" w:type="dxa"/>
          </w:tcPr>
          <w:p w14:paraId="00A5BE2F" w14:textId="77777777" w:rsidR="00155AAF" w:rsidRDefault="00000000">
            <w:pPr>
              <w:pStyle w:val="TableParagraph"/>
              <w:spacing w:before="38"/>
              <w:ind w:left="1369"/>
              <w:rPr>
                <w:b/>
              </w:rPr>
            </w:pPr>
            <w:r>
              <w:rPr>
                <w:b/>
                <w:w w:val="80"/>
              </w:rPr>
              <w:t>Тренинг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80"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  <w:w w:val="80"/>
              </w:rPr>
              <w:t>обуки</w:t>
            </w:r>
          </w:p>
        </w:tc>
      </w:tr>
      <w:tr w:rsidR="00155AAF" w14:paraId="5517F620" w14:textId="77777777">
        <w:trPr>
          <w:trHeight w:val="839"/>
        </w:trPr>
        <w:tc>
          <w:tcPr>
            <w:tcW w:w="9449" w:type="dxa"/>
          </w:tcPr>
          <w:p w14:paraId="025A1659" w14:textId="77777777" w:rsidR="00155AAF" w:rsidRDefault="00000000">
            <w:pPr>
              <w:pStyle w:val="TableParagraph"/>
              <w:spacing w:before="40"/>
              <w:ind w:left="3055"/>
            </w:pPr>
            <w:r>
              <w:rPr>
                <w:spacing w:val="-2"/>
                <w:w w:val="85"/>
              </w:rPr>
              <w:t>US Financial System Project (1999),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85"/>
              </w:rPr>
              <w:t xml:space="preserve">Washington (visits to IMF, World Bank, </w:t>
            </w:r>
            <w:r>
              <w:rPr>
                <w:w w:val="80"/>
              </w:rPr>
              <w:t xml:space="preserve">Federal Reserves, US Home of Representatives and Senate and their Finance </w:t>
            </w:r>
            <w:r>
              <w:rPr>
                <w:w w:val="85"/>
              </w:rPr>
              <w:t>Committees,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as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well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National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Securities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Committee);</w:t>
            </w:r>
          </w:p>
        </w:tc>
      </w:tr>
      <w:tr w:rsidR="00155AAF" w14:paraId="18FDFA36" w14:textId="77777777">
        <w:trPr>
          <w:trHeight w:val="584"/>
        </w:trPr>
        <w:tc>
          <w:tcPr>
            <w:tcW w:w="9449" w:type="dxa"/>
          </w:tcPr>
          <w:p w14:paraId="134A0066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 xml:space="preserve">The Bank of America and the Bank of Oakland (1999), the Silicon Valley, San </w:t>
            </w:r>
            <w:r>
              <w:rPr>
                <w:spacing w:val="-2"/>
                <w:w w:val="90"/>
              </w:rPr>
              <w:t>Francisco</w:t>
            </w:r>
          </w:p>
        </w:tc>
      </w:tr>
      <w:tr w:rsidR="00155AAF" w14:paraId="2FA1690C" w14:textId="77777777">
        <w:trPr>
          <w:trHeight w:val="585"/>
        </w:trPr>
        <w:tc>
          <w:tcPr>
            <w:tcW w:w="9449" w:type="dxa"/>
          </w:tcPr>
          <w:p w14:paraId="6274A316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 xml:space="preserve">New York Stock Exchange, NASDAQ and the Mercantile Exchange, the Forbes </w:t>
            </w:r>
            <w:r>
              <w:rPr>
                <w:w w:val="85"/>
              </w:rPr>
              <w:t>magazine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Economist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magazine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(1999),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New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York</w:t>
            </w:r>
          </w:p>
        </w:tc>
      </w:tr>
      <w:tr w:rsidR="00155AAF" w14:paraId="7FD01D49" w14:textId="77777777">
        <w:trPr>
          <w:trHeight w:val="584"/>
        </w:trPr>
        <w:tc>
          <w:tcPr>
            <w:tcW w:w="9449" w:type="dxa"/>
          </w:tcPr>
          <w:p w14:paraId="5E47B3F8" w14:textId="77777777" w:rsidR="00155AAF" w:rsidRDefault="00000000">
            <w:pPr>
              <w:pStyle w:val="TableParagraph"/>
              <w:ind w:left="3055" w:right="53"/>
            </w:pPr>
            <w:r>
              <w:rPr>
                <w:w w:val="80"/>
              </w:rPr>
              <w:t xml:space="preserve">The Oligarchs in Eastern Europe and Russia Conference, held by the World </w:t>
            </w:r>
            <w:r>
              <w:rPr>
                <w:w w:val="90"/>
              </w:rPr>
              <w:t>Bank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2001,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Vienna</w:t>
            </w:r>
          </w:p>
        </w:tc>
      </w:tr>
      <w:tr w:rsidR="00155AAF" w14:paraId="24F3ECD1" w14:textId="77777777">
        <w:trPr>
          <w:trHeight w:val="332"/>
        </w:trPr>
        <w:tc>
          <w:tcPr>
            <w:tcW w:w="9449" w:type="dxa"/>
          </w:tcPr>
          <w:p w14:paraId="6E0084CF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>U.S.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Department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State</w:t>
            </w:r>
            <w:r>
              <w:rPr>
                <w:spacing w:val="-5"/>
              </w:rPr>
              <w:t xml:space="preserve"> </w:t>
            </w:r>
            <w:r>
              <w:rPr>
                <w:w w:val="80"/>
              </w:rPr>
              <w:t>(2008),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80"/>
              </w:rPr>
              <w:t>Washington</w:t>
            </w:r>
          </w:p>
        </w:tc>
      </w:tr>
      <w:tr w:rsidR="00155AAF" w14:paraId="312ACBFC" w14:textId="77777777">
        <w:trPr>
          <w:trHeight w:val="332"/>
        </w:trPr>
        <w:tc>
          <w:tcPr>
            <w:tcW w:w="9449" w:type="dxa"/>
          </w:tcPr>
          <w:p w14:paraId="3CD0CBE4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>Conferences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seminars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USAID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European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80"/>
              </w:rPr>
              <w:t>Union</w:t>
            </w:r>
          </w:p>
        </w:tc>
      </w:tr>
      <w:tr w:rsidR="00155AAF" w14:paraId="26FA5700" w14:textId="77777777">
        <w:trPr>
          <w:trHeight w:val="332"/>
        </w:trPr>
        <w:tc>
          <w:tcPr>
            <w:tcW w:w="9449" w:type="dxa"/>
          </w:tcPr>
          <w:p w14:paraId="51E05A70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>OECD’s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International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Conference</w:t>
            </w:r>
            <w:r>
              <w:rPr>
                <w:spacing w:val="-5"/>
              </w:rPr>
              <w:t xml:space="preserve"> </w:t>
            </w:r>
            <w:r>
              <w:rPr>
                <w:w w:val="80"/>
              </w:rPr>
              <w:t>on</w:t>
            </w:r>
            <w:r>
              <w:rPr>
                <w:spacing w:val="-5"/>
              </w:rPr>
              <w:t xml:space="preserve"> </w:t>
            </w:r>
            <w:r>
              <w:rPr>
                <w:w w:val="80"/>
              </w:rPr>
              <w:t>Corporate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Management,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2004,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80"/>
              </w:rPr>
              <w:t>Skopje</w:t>
            </w:r>
          </w:p>
        </w:tc>
      </w:tr>
      <w:tr w:rsidR="00155AAF" w14:paraId="2B953C43" w14:textId="77777777">
        <w:trPr>
          <w:trHeight w:val="585"/>
        </w:trPr>
        <w:tc>
          <w:tcPr>
            <w:tcW w:w="9449" w:type="dxa"/>
          </w:tcPr>
          <w:p w14:paraId="6CE86C72" w14:textId="77777777" w:rsidR="00155AAF" w:rsidRDefault="00000000">
            <w:pPr>
              <w:pStyle w:val="TableParagraph"/>
              <w:ind w:left="2942" w:firstLine="151"/>
            </w:pPr>
            <w:r>
              <w:rPr>
                <w:w w:val="80"/>
              </w:rPr>
              <w:t xml:space="preserve">Program for Corporate Management in the USA, 2004 (Training in Michigan </w:t>
            </w:r>
            <w:r>
              <w:rPr>
                <w:w w:val="85"/>
              </w:rPr>
              <w:t>Business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School,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Wall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Street,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Bloomberg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news)</w:t>
            </w:r>
          </w:p>
        </w:tc>
      </w:tr>
      <w:tr w:rsidR="00155AAF" w14:paraId="01D724D6" w14:textId="77777777">
        <w:trPr>
          <w:trHeight w:val="332"/>
        </w:trPr>
        <w:tc>
          <w:tcPr>
            <w:tcW w:w="9449" w:type="dxa"/>
          </w:tcPr>
          <w:p w14:paraId="1735B115" w14:textId="77777777" w:rsidR="00155AAF" w:rsidRDefault="00000000">
            <w:pPr>
              <w:pStyle w:val="TableParagraph"/>
              <w:ind w:left="3055"/>
            </w:pPr>
            <w:r>
              <w:rPr>
                <w:w w:val="80"/>
              </w:rPr>
              <w:t>Business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Forum,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(2004),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80"/>
              </w:rPr>
              <w:t>Warsaw</w:t>
            </w:r>
          </w:p>
        </w:tc>
      </w:tr>
      <w:tr w:rsidR="00155AAF" w14:paraId="415B5EEF" w14:textId="77777777">
        <w:trPr>
          <w:trHeight w:val="332"/>
        </w:trPr>
        <w:tc>
          <w:tcPr>
            <w:tcW w:w="9449" w:type="dxa"/>
          </w:tcPr>
          <w:p w14:paraId="35ACCDAE" w14:textId="77777777" w:rsidR="00155AAF" w:rsidRDefault="00000000">
            <w:pPr>
              <w:pStyle w:val="TableParagraph"/>
              <w:ind w:left="3043"/>
            </w:pPr>
            <w:r>
              <w:rPr>
                <w:w w:val="80"/>
              </w:rPr>
              <w:t>General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Motors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Ford,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Ford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Foundation,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(2004),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80"/>
              </w:rPr>
              <w:t>Detroit</w:t>
            </w:r>
          </w:p>
        </w:tc>
      </w:tr>
      <w:tr w:rsidR="00155AAF" w14:paraId="1CF372C4" w14:textId="77777777">
        <w:trPr>
          <w:trHeight w:val="332"/>
        </w:trPr>
        <w:tc>
          <w:tcPr>
            <w:tcW w:w="9449" w:type="dxa"/>
          </w:tcPr>
          <w:p w14:paraId="6955D5AE" w14:textId="77777777" w:rsidR="00155AAF" w:rsidRDefault="00000000">
            <w:pPr>
              <w:pStyle w:val="TableParagraph"/>
              <w:ind w:left="157" w:right="547"/>
              <w:jc w:val="center"/>
            </w:pPr>
            <w:r>
              <w:rPr>
                <w:w w:val="80"/>
              </w:rPr>
              <w:t>Bank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New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York,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(2004),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New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  <w:w w:val="80"/>
              </w:rPr>
              <w:t>York</w:t>
            </w:r>
          </w:p>
        </w:tc>
      </w:tr>
      <w:tr w:rsidR="00155AAF" w14:paraId="40F61C82" w14:textId="77777777">
        <w:trPr>
          <w:trHeight w:val="332"/>
        </w:trPr>
        <w:tc>
          <w:tcPr>
            <w:tcW w:w="9449" w:type="dxa"/>
          </w:tcPr>
          <w:p w14:paraId="42869B06" w14:textId="77777777" w:rsidR="00155AAF" w:rsidRDefault="00000000">
            <w:pPr>
              <w:pStyle w:val="TableParagraph"/>
              <w:ind w:left="398" w:right="390"/>
              <w:jc w:val="center"/>
            </w:pPr>
            <w:r>
              <w:rPr>
                <w:w w:val="80"/>
              </w:rPr>
              <w:t>Bloomberg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news,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(2004,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2008),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New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  <w:w w:val="80"/>
              </w:rPr>
              <w:t>York</w:t>
            </w:r>
          </w:p>
        </w:tc>
      </w:tr>
      <w:tr w:rsidR="00155AAF" w14:paraId="575A7D1E" w14:textId="77777777">
        <w:trPr>
          <w:trHeight w:val="331"/>
        </w:trPr>
        <w:tc>
          <w:tcPr>
            <w:tcW w:w="9449" w:type="dxa"/>
          </w:tcPr>
          <w:p w14:paraId="3CB06D36" w14:textId="77777777" w:rsidR="00155AAF" w:rsidRDefault="00000000">
            <w:pPr>
              <w:pStyle w:val="TableParagraph"/>
              <w:ind w:left="547" w:right="390"/>
              <w:jc w:val="center"/>
            </w:pPr>
            <w:r>
              <w:rPr>
                <w:w w:val="80"/>
              </w:rPr>
              <w:t>Georgetown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University,</w:t>
            </w:r>
            <w:r>
              <w:rPr>
                <w:spacing w:val="-5"/>
              </w:rPr>
              <w:t xml:space="preserve"> </w:t>
            </w:r>
            <w:r>
              <w:rPr>
                <w:w w:val="80"/>
              </w:rPr>
              <w:t>(2004),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80"/>
              </w:rPr>
              <w:t>Washington</w:t>
            </w:r>
          </w:p>
        </w:tc>
      </w:tr>
      <w:tr w:rsidR="00155AAF" w14:paraId="2D790333" w14:textId="77777777">
        <w:trPr>
          <w:trHeight w:val="291"/>
        </w:trPr>
        <w:tc>
          <w:tcPr>
            <w:tcW w:w="9449" w:type="dxa"/>
          </w:tcPr>
          <w:p w14:paraId="457ED332" w14:textId="77777777" w:rsidR="00155AAF" w:rsidRDefault="00000000">
            <w:pPr>
              <w:pStyle w:val="TableParagraph"/>
              <w:spacing w:before="38" w:line="233" w:lineRule="exact"/>
              <w:ind w:left="50"/>
              <w:rPr>
                <w:b/>
              </w:rPr>
            </w:pPr>
            <w:r>
              <w:rPr>
                <w:b/>
                <w:w w:val="80"/>
              </w:rPr>
              <w:t>Лични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w w:val="80"/>
              </w:rPr>
              <w:t>вештини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80"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  <w:w w:val="80"/>
              </w:rPr>
              <w:t>компетенции</w:t>
            </w:r>
          </w:p>
        </w:tc>
      </w:tr>
    </w:tbl>
    <w:p w14:paraId="167C93CC" w14:textId="77777777" w:rsidR="00155AAF" w:rsidRDefault="00155AAF">
      <w:pPr>
        <w:spacing w:line="233" w:lineRule="exact"/>
        <w:sectPr w:rsidR="00155AAF">
          <w:type w:val="continuous"/>
          <w:pgSz w:w="12240" w:h="15840"/>
          <w:pgMar w:top="1460" w:right="1060" w:bottom="1656" w:left="980" w:header="720" w:footer="720" w:gutter="0"/>
          <w:cols w:space="720"/>
        </w:sectPr>
      </w:pPr>
    </w:p>
    <w:tbl>
      <w:tblPr>
        <w:tblW w:w="0" w:type="auto"/>
        <w:tblInd w:w="20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6128"/>
      </w:tblGrid>
      <w:tr w:rsidR="00155AAF" w14:paraId="5A85022D" w14:textId="77777777">
        <w:trPr>
          <w:trHeight w:val="292"/>
        </w:trPr>
        <w:tc>
          <w:tcPr>
            <w:tcW w:w="1579" w:type="dxa"/>
          </w:tcPr>
          <w:p w14:paraId="443EAB89" w14:textId="77777777" w:rsidR="00155AAF" w:rsidRDefault="00000000">
            <w:pPr>
              <w:pStyle w:val="TableParagraph"/>
              <w:spacing w:before="0" w:line="252" w:lineRule="exact"/>
              <w:ind w:right="112"/>
              <w:jc w:val="right"/>
            </w:pPr>
            <w:r>
              <w:rPr>
                <w:w w:val="80"/>
              </w:rPr>
              <w:lastRenderedPageBreak/>
              <w:t>Мајчин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  <w:w w:val="90"/>
              </w:rPr>
              <w:t>јазик</w:t>
            </w:r>
          </w:p>
        </w:tc>
        <w:tc>
          <w:tcPr>
            <w:tcW w:w="6128" w:type="dxa"/>
          </w:tcPr>
          <w:p w14:paraId="334789FA" w14:textId="77777777" w:rsidR="00155AAF" w:rsidRDefault="00000000">
            <w:pPr>
              <w:pStyle w:val="TableParagraph"/>
              <w:spacing w:before="0"/>
              <w:ind w:left="113"/>
            </w:pPr>
            <w:r>
              <w:rPr>
                <w:spacing w:val="-2"/>
                <w:w w:val="90"/>
              </w:rPr>
              <w:t>Македонски</w:t>
            </w:r>
          </w:p>
        </w:tc>
      </w:tr>
      <w:tr w:rsidR="00155AAF" w14:paraId="007C3B30" w14:textId="77777777">
        <w:trPr>
          <w:trHeight w:val="332"/>
        </w:trPr>
        <w:tc>
          <w:tcPr>
            <w:tcW w:w="1579" w:type="dxa"/>
          </w:tcPr>
          <w:p w14:paraId="3BB167B1" w14:textId="77777777" w:rsidR="00155AAF" w:rsidRDefault="00000000">
            <w:pPr>
              <w:pStyle w:val="TableParagraph"/>
              <w:spacing w:before="38"/>
              <w:ind w:right="113"/>
              <w:jc w:val="right"/>
            </w:pPr>
            <w:r>
              <w:rPr>
                <w:w w:val="80"/>
              </w:rPr>
              <w:t>Други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јазици</w:t>
            </w:r>
          </w:p>
        </w:tc>
        <w:tc>
          <w:tcPr>
            <w:tcW w:w="6128" w:type="dxa"/>
          </w:tcPr>
          <w:p w14:paraId="1FE3C7FF" w14:textId="77777777" w:rsidR="00155AAF" w:rsidRDefault="00000000">
            <w:pPr>
              <w:pStyle w:val="TableParagraph"/>
              <w:spacing w:before="40"/>
              <w:ind w:left="113"/>
            </w:pPr>
            <w:r>
              <w:rPr>
                <w:w w:val="80"/>
              </w:rPr>
              <w:t>Одлично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познавање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англиски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јазик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(усна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писмена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80"/>
              </w:rPr>
              <w:t>комуникација)</w:t>
            </w:r>
          </w:p>
        </w:tc>
      </w:tr>
      <w:tr w:rsidR="00155AAF" w14:paraId="1025590F" w14:textId="77777777">
        <w:trPr>
          <w:trHeight w:val="332"/>
        </w:trPr>
        <w:tc>
          <w:tcPr>
            <w:tcW w:w="1579" w:type="dxa"/>
          </w:tcPr>
          <w:p w14:paraId="38F740BB" w14:textId="77777777" w:rsidR="00155AAF" w:rsidRDefault="00155A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28" w:type="dxa"/>
          </w:tcPr>
          <w:p w14:paraId="007B2ACB" w14:textId="77777777" w:rsidR="00155AAF" w:rsidRDefault="00000000">
            <w:pPr>
              <w:pStyle w:val="TableParagraph"/>
              <w:ind w:left="113"/>
            </w:pPr>
            <w:r>
              <w:rPr>
                <w:w w:val="80"/>
              </w:rPr>
              <w:t>Одлично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познавање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српски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јазик</w:t>
            </w:r>
            <w:r>
              <w:rPr>
                <w:spacing w:val="-7"/>
              </w:rPr>
              <w:t xml:space="preserve"> </w:t>
            </w:r>
            <w:r>
              <w:rPr>
                <w:w w:val="80"/>
              </w:rPr>
              <w:t>(усна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w w:val="80"/>
              </w:rPr>
              <w:t>писмена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80"/>
              </w:rPr>
              <w:t>комуникација)</w:t>
            </w:r>
          </w:p>
        </w:tc>
      </w:tr>
      <w:tr w:rsidR="00155AAF" w14:paraId="4312BFC3" w14:textId="77777777">
        <w:trPr>
          <w:trHeight w:val="585"/>
        </w:trPr>
        <w:tc>
          <w:tcPr>
            <w:tcW w:w="1579" w:type="dxa"/>
          </w:tcPr>
          <w:p w14:paraId="03D6477B" w14:textId="77777777" w:rsidR="00155AAF" w:rsidRDefault="00000000">
            <w:pPr>
              <w:pStyle w:val="TableParagraph"/>
              <w:ind w:right="113"/>
              <w:jc w:val="right"/>
            </w:pPr>
            <w:r>
              <w:rPr>
                <w:spacing w:val="-2"/>
                <w:w w:val="90"/>
              </w:rPr>
              <w:t>Вештини</w:t>
            </w:r>
          </w:p>
        </w:tc>
        <w:tc>
          <w:tcPr>
            <w:tcW w:w="6128" w:type="dxa"/>
          </w:tcPr>
          <w:p w14:paraId="4E80ED0C" w14:textId="77777777" w:rsidR="00155AAF" w:rsidRDefault="00000000">
            <w:pPr>
              <w:pStyle w:val="TableParagraph"/>
              <w:spacing w:before="40"/>
              <w:ind w:left="113"/>
            </w:pPr>
            <w:r>
              <w:rPr>
                <w:w w:val="80"/>
              </w:rPr>
              <w:t xml:space="preserve">Компјутерски вештини Microsoft Office, Windows, Internet, E-mail, Adobe </w:t>
            </w:r>
            <w:r>
              <w:rPr>
                <w:w w:val="90"/>
              </w:rPr>
              <w:t>Photoshop и др.</w:t>
            </w:r>
          </w:p>
        </w:tc>
      </w:tr>
      <w:tr w:rsidR="00155AAF" w14:paraId="55D35E10" w14:textId="77777777">
        <w:trPr>
          <w:trHeight w:val="292"/>
        </w:trPr>
        <w:tc>
          <w:tcPr>
            <w:tcW w:w="1579" w:type="dxa"/>
          </w:tcPr>
          <w:p w14:paraId="41536844" w14:textId="77777777" w:rsidR="00155AAF" w:rsidRDefault="00000000">
            <w:pPr>
              <w:pStyle w:val="TableParagraph"/>
              <w:spacing w:before="38" w:line="234" w:lineRule="exact"/>
              <w:ind w:right="111"/>
              <w:jc w:val="right"/>
            </w:pPr>
            <w:r>
              <w:rPr>
                <w:w w:val="80"/>
              </w:rPr>
              <w:t>Возачка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дозвола</w:t>
            </w:r>
          </w:p>
        </w:tc>
        <w:tc>
          <w:tcPr>
            <w:tcW w:w="6128" w:type="dxa"/>
          </w:tcPr>
          <w:p w14:paraId="37D3DD08" w14:textId="77777777" w:rsidR="00155AAF" w:rsidRDefault="00000000">
            <w:pPr>
              <w:pStyle w:val="TableParagraph"/>
              <w:spacing w:before="40" w:line="233" w:lineRule="exact"/>
              <w:ind w:left="113"/>
            </w:pPr>
            <w:r>
              <w:rPr>
                <w:w w:val="80"/>
              </w:rPr>
              <w:t>Б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категорија</w:t>
            </w:r>
          </w:p>
        </w:tc>
      </w:tr>
    </w:tbl>
    <w:p w14:paraId="28CC63B5" w14:textId="77777777" w:rsidR="009E10F5" w:rsidRDefault="009E10F5"/>
    <w:sectPr w:rsidR="009E10F5">
      <w:type w:val="continuous"/>
      <w:pgSz w:w="12240" w:h="15840"/>
      <w:pgMar w:top="146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AF"/>
    <w:rsid w:val="00155AAF"/>
    <w:rsid w:val="00662306"/>
    <w:rsid w:val="00873C67"/>
    <w:rsid w:val="009E0989"/>
    <w:rsid w:val="009E10F5"/>
    <w:rsid w:val="00E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E90A"/>
  <w15:docId w15:val="{90D04A5B-983B-42A3-B9BD-58B2DF8A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Imer Dalipi</cp:lastModifiedBy>
  <cp:revision>3</cp:revision>
  <dcterms:created xsi:type="dcterms:W3CDTF">2024-06-10T11:29:00Z</dcterms:created>
  <dcterms:modified xsi:type="dcterms:W3CDTF">2024-06-10T13:50:00Z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for Microsoft 365</vt:lpwstr>
  </property>
</Properties>
</file>